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D4D" w14:textId="77777777" w:rsidR="00140ECA" w:rsidRDefault="00140ECA" w:rsidP="000A498B">
      <w:pPr>
        <w:rPr>
          <w:szCs w:val="22"/>
        </w:rPr>
      </w:pPr>
    </w:p>
    <w:p w14:paraId="0BBC0B03" w14:textId="77777777" w:rsidR="000A498B" w:rsidRDefault="000A498B" w:rsidP="000A498B">
      <w:pPr>
        <w:rPr>
          <w:szCs w:val="22"/>
        </w:rPr>
      </w:pPr>
    </w:p>
    <w:p w14:paraId="47FF251E" w14:textId="77777777" w:rsidR="000A498B" w:rsidRPr="00B10D96" w:rsidRDefault="000A498B" w:rsidP="000A498B">
      <w:pPr>
        <w:spacing w:before="100" w:beforeAutospacing="1" w:after="100" w:afterAutospacing="1"/>
        <w:jc w:val="center"/>
        <w:rPr>
          <w:sz w:val="32"/>
          <w:szCs w:val="32"/>
        </w:rPr>
      </w:pPr>
      <w:r w:rsidRPr="00B10D96">
        <w:rPr>
          <w:rStyle w:val="Siln"/>
          <w:bCs w:val="0"/>
          <w:sz w:val="32"/>
          <w:szCs w:val="32"/>
        </w:rPr>
        <w:t>Smlouva o výpůjčce</w:t>
      </w:r>
      <w:r w:rsidRPr="00B10D96">
        <w:rPr>
          <w:sz w:val="32"/>
          <w:szCs w:val="32"/>
        </w:rPr>
        <w:t xml:space="preserve"> </w:t>
      </w:r>
      <w:r w:rsidR="0019315B">
        <w:rPr>
          <w:sz w:val="32"/>
          <w:szCs w:val="32"/>
        </w:rPr>
        <w:t>č.</w:t>
      </w:r>
    </w:p>
    <w:p w14:paraId="223FBE20" w14:textId="77777777" w:rsidR="000A498B" w:rsidRDefault="000A498B" w:rsidP="000A498B">
      <w:pPr>
        <w:spacing w:before="100" w:beforeAutospacing="1" w:after="100" w:afterAutospacing="1"/>
      </w:pPr>
      <w:r>
        <w:t xml:space="preserve">  </w:t>
      </w:r>
    </w:p>
    <w:p w14:paraId="026D9D62" w14:textId="77777777" w:rsidR="00633C79" w:rsidRDefault="000A498B" w:rsidP="000A498B">
      <w:pPr>
        <w:autoSpaceDE w:val="0"/>
        <w:autoSpaceDN w:val="0"/>
        <w:adjustRightInd w:val="0"/>
        <w:rPr>
          <w:rStyle w:val="Siln"/>
          <w:bCs w:val="0"/>
        </w:rPr>
      </w:pPr>
      <w:r w:rsidRPr="000A498B">
        <w:rPr>
          <w:rStyle w:val="Siln"/>
          <w:bCs w:val="0"/>
        </w:rPr>
        <w:t>Půjčitel</w:t>
      </w:r>
      <w:r w:rsidR="00633C79">
        <w:rPr>
          <w:rStyle w:val="Siln"/>
          <w:bCs w:val="0"/>
        </w:rPr>
        <w:t>:</w:t>
      </w:r>
    </w:p>
    <w:p w14:paraId="5984ABB8" w14:textId="77777777" w:rsidR="000375F8" w:rsidRPr="008F041A" w:rsidRDefault="000375F8" w:rsidP="000375F8">
      <w:pPr>
        <w:rPr>
          <w:rStyle w:val="tsubjname"/>
          <w:b/>
        </w:rPr>
      </w:pPr>
      <w:r w:rsidRPr="004F11EF">
        <w:rPr>
          <w:rStyle w:val="tsubjname"/>
          <w:b/>
        </w:rPr>
        <w:t>Dobrovolný svazek obcí Sompo</w:t>
      </w:r>
    </w:p>
    <w:p w14:paraId="51BC9606" w14:textId="77777777" w:rsidR="000375F8" w:rsidRDefault="000375F8" w:rsidP="000375F8">
      <w:r w:rsidRPr="004F11EF">
        <w:t>Roučkovice 63</w:t>
      </w:r>
      <w:r>
        <w:t>, 395 01 Pacov</w:t>
      </w:r>
    </w:p>
    <w:p w14:paraId="4AD43866" w14:textId="602AC368" w:rsidR="000375F8" w:rsidRDefault="000375F8" w:rsidP="000375F8">
      <w:r>
        <w:t>Zastoupené: Mgr. Janem Brožkem, předsedou DSO</w:t>
      </w:r>
    </w:p>
    <w:p w14:paraId="4A848130" w14:textId="77777777" w:rsidR="000375F8" w:rsidRDefault="000375F8" w:rsidP="000375F8">
      <w:r w:rsidRPr="001573AE">
        <w:t xml:space="preserve">IČ: </w:t>
      </w:r>
      <w:r w:rsidRPr="00CE5520">
        <w:t>07831137</w:t>
      </w:r>
    </w:p>
    <w:p w14:paraId="7C0BD010" w14:textId="77777777" w:rsidR="000A498B" w:rsidRPr="000A498B" w:rsidRDefault="000A498B" w:rsidP="000A498B">
      <w:pPr>
        <w:spacing w:before="100" w:beforeAutospacing="1" w:after="100" w:afterAutospacing="1"/>
      </w:pPr>
    </w:p>
    <w:p w14:paraId="6C39F1F7" w14:textId="77777777" w:rsidR="00633C79" w:rsidRDefault="000A498B" w:rsidP="00633C79">
      <w:pPr>
        <w:autoSpaceDE w:val="0"/>
        <w:autoSpaceDN w:val="0"/>
        <w:adjustRightInd w:val="0"/>
        <w:rPr>
          <w:rStyle w:val="Siln"/>
          <w:bCs w:val="0"/>
        </w:rPr>
      </w:pPr>
      <w:r>
        <w:rPr>
          <w:rStyle w:val="Siln"/>
          <w:bCs w:val="0"/>
        </w:rPr>
        <w:t>Vypůjčitel</w:t>
      </w:r>
      <w:r w:rsidR="00633C79">
        <w:rPr>
          <w:rStyle w:val="Siln"/>
          <w:bCs w:val="0"/>
        </w:rPr>
        <w:t>:</w:t>
      </w:r>
    </w:p>
    <w:p w14:paraId="06049030" w14:textId="77777777" w:rsidR="00244D18" w:rsidRDefault="00244D18" w:rsidP="00633C79">
      <w:pPr>
        <w:autoSpaceDE w:val="0"/>
        <w:autoSpaceDN w:val="0"/>
        <w:adjustRightInd w:val="0"/>
        <w:rPr>
          <w:rStyle w:val="Siln"/>
          <w:b w:val="0"/>
          <w:bCs w:val="0"/>
        </w:rPr>
      </w:pPr>
    </w:p>
    <w:p w14:paraId="781C33DC" w14:textId="7C1ACD57" w:rsidR="005C53BF" w:rsidRPr="00512835" w:rsidRDefault="000375F8" w:rsidP="00633C79">
      <w:pPr>
        <w:autoSpaceDE w:val="0"/>
        <w:autoSpaceDN w:val="0"/>
        <w:adjustRightInd w:val="0"/>
        <w:rPr>
          <w:rStyle w:val="Siln"/>
          <w:highlight w:val="yellow"/>
        </w:rPr>
      </w:pPr>
      <w:bookmarkStart w:id="0" w:name="_Hlk57713435"/>
      <w:r w:rsidRPr="00512835">
        <w:rPr>
          <w:rStyle w:val="Siln"/>
          <w:highlight w:val="yellow"/>
        </w:rPr>
        <w:t>Město Černovice</w:t>
      </w:r>
    </w:p>
    <w:p w14:paraId="6CFE887D" w14:textId="152191E3" w:rsidR="005C53BF" w:rsidRPr="00512835" w:rsidRDefault="000375F8" w:rsidP="00633C79">
      <w:pPr>
        <w:autoSpaceDE w:val="0"/>
        <w:autoSpaceDN w:val="0"/>
        <w:adjustRightInd w:val="0"/>
        <w:rPr>
          <w:rStyle w:val="Siln"/>
          <w:b w:val="0"/>
          <w:bCs w:val="0"/>
          <w:highlight w:val="yellow"/>
        </w:rPr>
      </w:pPr>
      <w:r w:rsidRPr="00512835">
        <w:rPr>
          <w:rStyle w:val="Siln"/>
          <w:b w:val="0"/>
          <w:bCs w:val="0"/>
          <w:highlight w:val="yellow"/>
        </w:rPr>
        <w:t>Mariánské náměstí 718, 394 94, Černovice</w:t>
      </w:r>
    </w:p>
    <w:p w14:paraId="7BC71021" w14:textId="59AA48C4" w:rsidR="00633C79" w:rsidRPr="00512835" w:rsidRDefault="00E4103B" w:rsidP="00633C79">
      <w:pPr>
        <w:autoSpaceDE w:val="0"/>
        <w:autoSpaceDN w:val="0"/>
        <w:adjustRightInd w:val="0"/>
        <w:rPr>
          <w:highlight w:val="yellow"/>
        </w:rPr>
      </w:pPr>
      <w:r w:rsidRPr="00512835">
        <w:rPr>
          <w:rStyle w:val="Siln"/>
          <w:b w:val="0"/>
          <w:bCs w:val="0"/>
          <w:highlight w:val="yellow"/>
        </w:rPr>
        <w:t xml:space="preserve">IČ: </w:t>
      </w:r>
      <w:r w:rsidR="000375F8" w:rsidRPr="00512835">
        <w:rPr>
          <w:highlight w:val="yellow"/>
        </w:rPr>
        <w:t>00248037</w:t>
      </w:r>
    </w:p>
    <w:p w14:paraId="1EC2B169" w14:textId="7588B895" w:rsidR="00D02B9B" w:rsidRPr="004C25DE" w:rsidRDefault="00D02B9B" w:rsidP="00633C79">
      <w:pPr>
        <w:autoSpaceDE w:val="0"/>
        <w:autoSpaceDN w:val="0"/>
        <w:adjustRightInd w:val="0"/>
        <w:rPr>
          <w:rStyle w:val="Siln"/>
          <w:b w:val="0"/>
          <w:bCs w:val="0"/>
        </w:rPr>
      </w:pPr>
      <w:r w:rsidRPr="00512835">
        <w:rPr>
          <w:highlight w:val="yellow"/>
        </w:rPr>
        <w:t>Zastoupen</w:t>
      </w:r>
      <w:r w:rsidR="00DF1FEB" w:rsidRPr="00512835">
        <w:rPr>
          <w:highlight w:val="yellow"/>
        </w:rPr>
        <w:t>á</w:t>
      </w:r>
      <w:r w:rsidR="005C53BF" w:rsidRPr="00512835">
        <w:rPr>
          <w:highlight w:val="yellow"/>
        </w:rPr>
        <w:t xml:space="preserve">: </w:t>
      </w:r>
      <w:r w:rsidR="000375F8" w:rsidRPr="00512835">
        <w:rPr>
          <w:highlight w:val="yellow"/>
        </w:rPr>
        <w:t>Mgr. Janem Brožkem</w:t>
      </w:r>
      <w:r w:rsidR="005C53BF" w:rsidRPr="00512835">
        <w:rPr>
          <w:highlight w:val="yellow"/>
        </w:rPr>
        <w:t>, starostou</w:t>
      </w:r>
      <w:r w:rsidR="005C53BF">
        <w:t xml:space="preserve"> </w:t>
      </w:r>
    </w:p>
    <w:bookmarkEnd w:id="0"/>
    <w:p w14:paraId="2E1CC085" w14:textId="77777777" w:rsidR="00633C79" w:rsidRDefault="00633C79" w:rsidP="00633C79">
      <w:pPr>
        <w:autoSpaceDE w:val="0"/>
        <w:autoSpaceDN w:val="0"/>
        <w:adjustRightInd w:val="0"/>
        <w:rPr>
          <w:rStyle w:val="Siln"/>
          <w:bCs w:val="0"/>
        </w:rPr>
      </w:pPr>
    </w:p>
    <w:p w14:paraId="20126AB6" w14:textId="77777777" w:rsidR="00633C79" w:rsidRDefault="00633C79" w:rsidP="00633C79">
      <w:pPr>
        <w:autoSpaceDE w:val="0"/>
        <w:autoSpaceDN w:val="0"/>
        <w:adjustRightInd w:val="0"/>
        <w:rPr>
          <w:rStyle w:val="Siln"/>
          <w:bCs w:val="0"/>
        </w:rPr>
      </w:pPr>
    </w:p>
    <w:p w14:paraId="7D948B06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Předmět smlouvy</w:t>
      </w:r>
    </w:p>
    <w:p w14:paraId="46A66D40" w14:textId="77777777" w:rsidR="00E40993" w:rsidRDefault="00B10D96" w:rsidP="005F5C8A">
      <w:pPr>
        <w:spacing w:before="100" w:beforeAutospacing="1" w:after="100" w:afterAutospacing="1"/>
        <w:jc w:val="both"/>
      </w:pPr>
      <w:r w:rsidRPr="00D03858">
        <w:t>Půjčitel na základě této smlouvy v souladu s</w:t>
      </w:r>
      <w:r w:rsidR="005C679D">
        <w:t xml:space="preserve"> ustanovením</w:t>
      </w:r>
      <w:r w:rsidRPr="00D03858">
        <w:t xml:space="preserve"> </w:t>
      </w:r>
      <w:r w:rsidR="00E715BD" w:rsidRPr="00D03858">
        <w:t>§ 2193 a násl. zákona č. 89/2012</w:t>
      </w:r>
      <w:r w:rsidRPr="00D03858">
        <w:t xml:space="preserve"> Sb., občanský </w:t>
      </w:r>
      <w:r w:rsidRPr="004C25DE">
        <w:t>zákoník</w:t>
      </w:r>
      <w:r w:rsidR="00D02B9B" w:rsidRPr="004C25DE">
        <w:t>,</w:t>
      </w:r>
      <w:r w:rsidR="005C2CD7">
        <w:t xml:space="preserve"> </w:t>
      </w:r>
      <w:r w:rsidRPr="004C25DE">
        <w:t xml:space="preserve">půjčuje vypůjčiteli předměty </w:t>
      </w:r>
      <w:r w:rsidR="005F5C8A">
        <w:t>dle přiloženého inventurního soupisu, který je nedílnou součástí této smlouvy</w:t>
      </w:r>
      <w:r w:rsidR="005C679D" w:rsidRPr="004C25DE">
        <w:t>,</w:t>
      </w:r>
      <w:r w:rsidRPr="004C25DE">
        <w:t xml:space="preserve"> dále jen „vypůjčené věci</w:t>
      </w:r>
      <w:r w:rsidR="005F5C8A">
        <w:t>.</w:t>
      </w:r>
    </w:p>
    <w:p w14:paraId="79BA04B1" w14:textId="77777777" w:rsidR="00E4103B" w:rsidRPr="0026253A" w:rsidRDefault="00E4103B" w:rsidP="00B10D96">
      <w:pPr>
        <w:spacing w:before="100" w:beforeAutospacing="1" w:after="100" w:afterAutospacing="1"/>
      </w:pPr>
    </w:p>
    <w:p w14:paraId="7052EF56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Účel výpůjčky</w:t>
      </w:r>
    </w:p>
    <w:p w14:paraId="38B4ABF5" w14:textId="6653EB48" w:rsidR="00B10D96" w:rsidRPr="007F7051" w:rsidRDefault="00B10D96" w:rsidP="00B10D96">
      <w:pPr>
        <w:spacing w:before="100" w:beforeAutospacing="1" w:after="100" w:afterAutospacing="1"/>
        <w:jc w:val="both"/>
      </w:pPr>
      <w:r w:rsidRPr="0026253A">
        <w:t>Vypůjčitel se tímto zavazuje, že bude vypůjčen</w:t>
      </w:r>
      <w:r w:rsidR="005C679D">
        <w:t>é</w:t>
      </w:r>
      <w:r w:rsidRPr="0026253A">
        <w:t xml:space="preserve"> věc</w:t>
      </w:r>
      <w:r w:rsidR="005C679D">
        <w:t>i</w:t>
      </w:r>
      <w:r w:rsidRPr="0026253A">
        <w:t xml:space="preserve"> řádně užívat k</w:t>
      </w:r>
      <w:r>
        <w:t xml:space="preserve">e zvyšování kvality </w:t>
      </w:r>
      <w:r w:rsidR="00244D18">
        <w:t xml:space="preserve">nakládání s odpadem </w:t>
      </w:r>
      <w:r>
        <w:t xml:space="preserve">v rámci </w:t>
      </w:r>
      <w:r w:rsidRPr="007F7051">
        <w:t>projektu „</w:t>
      </w:r>
      <w:r w:rsidR="000375F8" w:rsidRPr="003C7EC8">
        <w:rPr>
          <w:b/>
          <w:bCs/>
        </w:rPr>
        <w:t>SOMPO – door to door systém sběru a svozu odpadů</w:t>
      </w:r>
      <w:r w:rsidR="00244D18">
        <w:t xml:space="preserve">“ a </w:t>
      </w:r>
      <w:r>
        <w:t>který</w:t>
      </w:r>
      <w:r w:rsidRPr="007F7051">
        <w:t xml:space="preserve"> je spolufinancován z Operačního programu </w:t>
      </w:r>
      <w:r w:rsidR="00244D18">
        <w:t>Životní prostředí,</w:t>
      </w:r>
      <w:r w:rsidRPr="007F7051">
        <w:t xml:space="preserve"> reg. č. dotace </w:t>
      </w:r>
      <w:r w:rsidR="000375F8" w:rsidRPr="000375F8">
        <w:t>CZ.05.3.29/0.0/0.0/18_104/0009739</w:t>
      </w:r>
      <w:r w:rsidR="000375F8">
        <w:t>.</w:t>
      </w:r>
    </w:p>
    <w:p w14:paraId="06359745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Trvání výpůjčky</w:t>
      </w:r>
    </w:p>
    <w:p w14:paraId="50F8ED8F" w14:textId="03A63E29" w:rsidR="00272C30" w:rsidRPr="007D670F" w:rsidRDefault="00272C30" w:rsidP="007D670F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284"/>
        <w:jc w:val="both"/>
      </w:pPr>
      <w:r w:rsidRPr="007D670F">
        <w:rPr>
          <w:iCs/>
        </w:rPr>
        <w:t>Vypůjčitel je vypůjčené věci oprávněn řádně užívat ke sjednanému účelu do</w:t>
      </w:r>
      <w:r w:rsidR="00947F8A" w:rsidRPr="007D670F">
        <w:rPr>
          <w:iCs/>
        </w:rPr>
        <w:t xml:space="preserve"> 3</w:t>
      </w:r>
      <w:r w:rsidR="000375F8" w:rsidRPr="007D670F">
        <w:rPr>
          <w:iCs/>
        </w:rPr>
        <w:t>1</w:t>
      </w:r>
      <w:r w:rsidR="00947F8A" w:rsidRPr="007D670F">
        <w:rPr>
          <w:iCs/>
        </w:rPr>
        <w:t>. 12. 202</w:t>
      </w:r>
      <w:r w:rsidR="000375F8" w:rsidRPr="007D670F">
        <w:rPr>
          <w:iCs/>
        </w:rPr>
        <w:t>7</w:t>
      </w:r>
      <w:r w:rsidRPr="007D670F">
        <w:rPr>
          <w:iCs/>
        </w:rPr>
        <w:t>, nejpozději však do dne ukončení</w:t>
      </w:r>
      <w:r w:rsidR="004C25DE" w:rsidRPr="007D670F">
        <w:rPr>
          <w:iCs/>
        </w:rPr>
        <w:t xml:space="preserve"> udržitelnosti</w:t>
      </w:r>
      <w:r w:rsidRPr="007D670F">
        <w:rPr>
          <w:iCs/>
        </w:rPr>
        <w:t xml:space="preserve"> projektu reg. č. dotace </w:t>
      </w:r>
      <w:r w:rsidR="000375F8" w:rsidRPr="000375F8">
        <w:t>CZ.05.3.29/0.0/0.0/18_104/0009739</w:t>
      </w:r>
      <w:r w:rsidRPr="007D670F">
        <w:rPr>
          <w:iCs/>
        </w:rPr>
        <w:t xml:space="preserve">. </w:t>
      </w:r>
    </w:p>
    <w:p w14:paraId="1BAB572E" w14:textId="1C9AEFA6" w:rsidR="007D670F" w:rsidRPr="004C25DE" w:rsidRDefault="007D670F" w:rsidP="007D670F">
      <w:pPr>
        <w:pStyle w:val="Odstavecseseznamem"/>
        <w:numPr>
          <w:ilvl w:val="0"/>
          <w:numId w:val="16"/>
        </w:numPr>
        <w:spacing w:before="100" w:beforeAutospacing="1" w:after="100" w:afterAutospacing="1"/>
        <w:ind w:left="284"/>
        <w:jc w:val="both"/>
      </w:pPr>
      <w:r w:rsidRPr="007D670F">
        <w:t xml:space="preserve">Nenastanou-li jiné okolnosti, stává se novým vlastníkem předmětu výpůjčky prvním dnem po uplynutí </w:t>
      </w:r>
      <w:r>
        <w:t>výše uvedené lhůty</w:t>
      </w:r>
      <w:r w:rsidRPr="007D670F">
        <w:t xml:space="preserve"> v</w:t>
      </w:r>
      <w:r>
        <w:t>y</w:t>
      </w:r>
      <w:r w:rsidRPr="007D670F">
        <w:t>půjčitel. Tímto okamžikem na něj přecházejí všechna vlastnická práva a povinnosti.</w:t>
      </w:r>
    </w:p>
    <w:p w14:paraId="78BE6954" w14:textId="77777777" w:rsidR="005F5C8A" w:rsidRDefault="005F5C8A" w:rsidP="00B10D96">
      <w:pPr>
        <w:spacing w:before="100" w:beforeAutospacing="1" w:after="100" w:afterAutospacing="1"/>
        <w:jc w:val="center"/>
        <w:rPr>
          <w:b/>
        </w:rPr>
      </w:pPr>
    </w:p>
    <w:p w14:paraId="3BDBA850" w14:textId="77777777" w:rsidR="00947F8A" w:rsidRDefault="00947F8A" w:rsidP="00B10D96">
      <w:pPr>
        <w:spacing w:before="100" w:beforeAutospacing="1" w:after="100" w:afterAutospacing="1"/>
        <w:jc w:val="center"/>
        <w:rPr>
          <w:b/>
        </w:rPr>
      </w:pPr>
    </w:p>
    <w:p w14:paraId="74D4D502" w14:textId="77777777" w:rsidR="00947F8A" w:rsidRDefault="00947F8A" w:rsidP="00B10D96">
      <w:pPr>
        <w:spacing w:before="100" w:beforeAutospacing="1" w:after="100" w:afterAutospacing="1"/>
        <w:jc w:val="center"/>
        <w:rPr>
          <w:b/>
        </w:rPr>
      </w:pPr>
    </w:p>
    <w:p w14:paraId="23FCA6AA" w14:textId="77777777" w:rsidR="00B10D96" w:rsidRPr="00CA5A28" w:rsidRDefault="00B10D96" w:rsidP="00B10D96">
      <w:pPr>
        <w:spacing w:before="100" w:beforeAutospacing="1" w:after="100" w:afterAutospacing="1"/>
        <w:jc w:val="center"/>
      </w:pPr>
      <w:r w:rsidRPr="00CA5A28">
        <w:rPr>
          <w:b/>
        </w:rPr>
        <w:t>Zvláštní ujednání</w:t>
      </w:r>
    </w:p>
    <w:p w14:paraId="2E9281D4" w14:textId="30E407B0" w:rsidR="00B10D96" w:rsidRDefault="00B10D96" w:rsidP="000375F8">
      <w:pPr>
        <w:pStyle w:val="Odstavecseseznamem"/>
        <w:numPr>
          <w:ilvl w:val="0"/>
          <w:numId w:val="15"/>
        </w:numPr>
        <w:spacing w:before="100" w:beforeAutospacing="1" w:after="100" w:afterAutospacing="1"/>
        <w:ind w:left="284"/>
        <w:jc w:val="both"/>
      </w:pPr>
      <w:r w:rsidRPr="0026253A">
        <w:t xml:space="preserve">Vypůjčitel je povinen kdykoliv během trvání této smlouvy umožnit půjčiteli a ostatním osobám oprávněným ke kontrole </w:t>
      </w:r>
      <w:r w:rsidRPr="007F7051">
        <w:t xml:space="preserve">projektu reg. č. dotace </w:t>
      </w:r>
      <w:r w:rsidR="000375F8" w:rsidRPr="000375F8">
        <w:t>CZ.05.3.29/0.0/0.0/18_104/0009739</w:t>
      </w:r>
      <w:r w:rsidR="00947F8A">
        <w:t xml:space="preserve"> </w:t>
      </w:r>
      <w:r w:rsidRPr="007F7051">
        <w:t xml:space="preserve">na jejich </w:t>
      </w:r>
      <w:r w:rsidRPr="004C25DE">
        <w:t>žádost přístup k vypůjčen</w:t>
      </w:r>
      <w:r w:rsidR="005C679D" w:rsidRPr="004C25DE">
        <w:t>ým</w:t>
      </w:r>
      <w:r w:rsidRPr="004C25DE">
        <w:t xml:space="preserve"> </w:t>
      </w:r>
      <w:r w:rsidR="00861F32" w:rsidRPr="004C25DE">
        <w:t>věcem</w:t>
      </w:r>
      <w:r w:rsidRPr="004C25DE">
        <w:t xml:space="preserve"> za účelem kontroly.</w:t>
      </w:r>
    </w:p>
    <w:p w14:paraId="3707AEAC" w14:textId="1D975C57" w:rsidR="000375F8" w:rsidRPr="004C25DE" w:rsidRDefault="000375F8" w:rsidP="000375F8">
      <w:pPr>
        <w:pStyle w:val="Odstavecseseznamem"/>
        <w:numPr>
          <w:ilvl w:val="0"/>
          <w:numId w:val="15"/>
        </w:numPr>
        <w:spacing w:before="100" w:beforeAutospacing="1" w:after="100" w:afterAutospacing="1"/>
        <w:ind w:left="284"/>
        <w:jc w:val="both"/>
      </w:pPr>
      <w:r>
        <w:t xml:space="preserve">Vypůjčitel je povinen na vyžádání půjčitele poskytnout veškeré informace a podklady týkající se realizace projektu a splnění jeho účelu (např. </w:t>
      </w:r>
      <w:r w:rsidR="007D670F">
        <w:t>evidence vyprodukovaných odpadů apod.)</w:t>
      </w:r>
    </w:p>
    <w:p w14:paraId="458B7317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Smluvní pokuta</w:t>
      </w:r>
    </w:p>
    <w:p w14:paraId="11CB015D" w14:textId="3D8ADE13" w:rsidR="00B10D96" w:rsidRPr="007F7051" w:rsidRDefault="00B10D96" w:rsidP="00B10D96">
      <w:pPr>
        <w:spacing w:before="100" w:beforeAutospacing="1" w:after="100" w:afterAutospacing="1"/>
        <w:jc w:val="both"/>
      </w:pPr>
      <w:r w:rsidRPr="007F7051">
        <w:t xml:space="preserve">Pokud vypůjčitel neumožní příjemci nebo ostatním osobám oprávněným ke kontrole projektu reg. č. dotace </w:t>
      </w:r>
      <w:r w:rsidR="000375F8" w:rsidRPr="000375F8">
        <w:t>CZ.05.3.29/0.0/0.0/18_104/0009739</w:t>
      </w:r>
      <w:r w:rsidR="00947F8A">
        <w:t xml:space="preserve"> </w:t>
      </w:r>
      <w:r w:rsidRPr="007F7051">
        <w:t xml:space="preserve">přístup za účelem kontroly k vypůjčeným věcem, zaplatí půjčiteli smluvní pokutu ve výši </w:t>
      </w:r>
      <w:r w:rsidRPr="007F7051">
        <w:rPr>
          <w:iCs/>
        </w:rPr>
        <w:t xml:space="preserve">hodnoty zapůjčených věcí, neboť v této hodnotě bude </w:t>
      </w:r>
      <w:r w:rsidR="005C2CD7">
        <w:rPr>
          <w:iCs/>
        </w:rPr>
        <w:t xml:space="preserve">půjčitel jako </w:t>
      </w:r>
      <w:r w:rsidRPr="007F7051">
        <w:rPr>
          <w:iCs/>
        </w:rPr>
        <w:t>příjemce</w:t>
      </w:r>
      <w:r w:rsidR="005C2CD7">
        <w:rPr>
          <w:iCs/>
        </w:rPr>
        <w:t xml:space="preserve"> dotace je</w:t>
      </w:r>
      <w:r w:rsidRPr="007F7051">
        <w:rPr>
          <w:iCs/>
        </w:rPr>
        <w:t xml:space="preserve"> povinen v tomto případě provést odvod za porušení rozpočtové kázně.</w:t>
      </w:r>
    </w:p>
    <w:p w14:paraId="3400159E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Náhrada škody</w:t>
      </w:r>
    </w:p>
    <w:p w14:paraId="024A1728" w14:textId="77777777" w:rsidR="00B10D96" w:rsidRPr="0026253A" w:rsidRDefault="00B10D96" w:rsidP="00B10D96">
      <w:pPr>
        <w:spacing w:before="100" w:beforeAutospacing="1" w:after="100" w:afterAutospacing="1"/>
        <w:jc w:val="both"/>
      </w:pPr>
      <w:bookmarkStart w:id="1" w:name="_Hlk57713095"/>
      <w:r>
        <w:t>V případě, že v době, kdy jsou vypůjčené</w:t>
      </w:r>
      <w:r w:rsidRPr="0026253A">
        <w:t xml:space="preserve"> věc</w:t>
      </w:r>
      <w:r>
        <w:t>i</w:t>
      </w:r>
      <w:r w:rsidRPr="0026253A">
        <w:t xml:space="preserve"> v držení vypůjčitele, dojde ke</w:t>
      </w:r>
      <w:r>
        <w:t xml:space="preserve"> ztrátě nebo poškození vypůjčených věcí</w:t>
      </w:r>
      <w:r w:rsidRPr="0026253A">
        <w:t>, zavazuje se vypůjčitel uhradit půjčiteli náhradu ško</w:t>
      </w:r>
      <w:r w:rsidR="00F9457A">
        <w:t xml:space="preserve">dy v plné výši </w:t>
      </w:r>
      <w:r w:rsidR="00F9457A" w:rsidRPr="00947F8A">
        <w:t>anebo znovu pořídit vypůjčenou věc ve stejném množství a kvalitě.</w:t>
      </w:r>
      <w:bookmarkEnd w:id="1"/>
      <w:r w:rsidR="00F9457A">
        <w:t xml:space="preserve"> </w:t>
      </w:r>
    </w:p>
    <w:p w14:paraId="6F671B51" w14:textId="77777777" w:rsidR="00B10D96" w:rsidRPr="0026253A" w:rsidRDefault="00B10D96" w:rsidP="00B10D96">
      <w:pPr>
        <w:spacing w:before="100" w:beforeAutospacing="1" w:after="100" w:afterAutospacing="1"/>
        <w:jc w:val="center"/>
      </w:pPr>
      <w:r w:rsidRPr="0026253A">
        <w:rPr>
          <w:b/>
        </w:rPr>
        <w:t>Závěrečná ustanovení</w:t>
      </w:r>
    </w:p>
    <w:p w14:paraId="618FDEB3" w14:textId="77777777" w:rsidR="00B10D96" w:rsidRPr="0026253A" w:rsidRDefault="00B10D96" w:rsidP="000375F8">
      <w:pPr>
        <w:jc w:val="both"/>
      </w:pPr>
      <w:r w:rsidRPr="00D03858">
        <w:t>1. Práva a povinnosti stran neupravené touto smlouvou se řídí zákonem č</w:t>
      </w:r>
      <w:r w:rsidR="00533923" w:rsidRPr="00D03858">
        <w:t xml:space="preserve">. </w:t>
      </w:r>
      <w:r w:rsidR="00E715BD" w:rsidRPr="00D03858">
        <w:t>89/2012</w:t>
      </w:r>
      <w:r w:rsidRPr="00D03858">
        <w:t xml:space="preserve"> Sb., občanským zákoníkem.</w:t>
      </w:r>
    </w:p>
    <w:p w14:paraId="675F5590" w14:textId="77777777" w:rsidR="00B10D96" w:rsidRPr="0026253A" w:rsidRDefault="00B10D96" w:rsidP="000375F8">
      <w:pPr>
        <w:jc w:val="both"/>
      </w:pPr>
      <w:r w:rsidRPr="0026253A">
        <w:t>2. Tato smlouva může být měněna pouze písemnými dodatky podepsanými oběma smluvními stranami.</w:t>
      </w:r>
    </w:p>
    <w:p w14:paraId="4F625BAA" w14:textId="77777777" w:rsidR="00B10D96" w:rsidRPr="0026253A" w:rsidRDefault="00B10D96" w:rsidP="000375F8">
      <w:pPr>
        <w:jc w:val="both"/>
      </w:pPr>
      <w:r w:rsidRPr="0026253A">
        <w:t xml:space="preserve">3. Tato smlouva nabývá účinnosti dnem </w:t>
      </w:r>
      <w:r w:rsidR="005C2CD7">
        <w:t xml:space="preserve">uzavření smlouvy </w:t>
      </w:r>
      <w:r w:rsidRPr="0026253A">
        <w:t>.</w:t>
      </w:r>
    </w:p>
    <w:p w14:paraId="0B63673F" w14:textId="77777777" w:rsidR="00B10D96" w:rsidRDefault="00B10D96" w:rsidP="00B10D96"/>
    <w:p w14:paraId="7DF71802" w14:textId="77777777" w:rsidR="000375F8" w:rsidRDefault="000375F8" w:rsidP="00E40993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</w:p>
    <w:p w14:paraId="7F7C913B" w14:textId="639B412F" w:rsidR="00E40993" w:rsidRPr="00692BF4" w:rsidRDefault="00E40993" w:rsidP="00E40993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E40993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="000375F8">
        <w:rPr>
          <w:sz w:val="22"/>
          <w:szCs w:val="22"/>
        </w:rPr>
        <w:t>Pacově</w:t>
      </w:r>
      <w:r w:rsidRPr="00E40993">
        <w:rPr>
          <w:sz w:val="22"/>
          <w:szCs w:val="22"/>
        </w:rPr>
        <w:t xml:space="preserve"> dne ………………………       V</w:t>
      </w:r>
      <w:r w:rsidR="00E715BD">
        <w:rPr>
          <w:sz w:val="22"/>
          <w:szCs w:val="22"/>
        </w:rPr>
        <w:t> </w:t>
      </w:r>
      <w:r w:rsidR="00F9457A">
        <w:rPr>
          <w:sz w:val="22"/>
          <w:szCs w:val="22"/>
        </w:rPr>
        <w:t xml:space="preserve">   </w:t>
      </w:r>
      <w:r w:rsidR="00512835" w:rsidRPr="00512835">
        <w:rPr>
          <w:sz w:val="22"/>
          <w:szCs w:val="22"/>
          <w:highlight w:val="yellow"/>
        </w:rPr>
        <w:t>……………………</w:t>
      </w:r>
      <w:r w:rsidR="00F9457A">
        <w:rPr>
          <w:sz w:val="22"/>
          <w:szCs w:val="22"/>
        </w:rPr>
        <w:t xml:space="preserve"> </w:t>
      </w:r>
      <w:r w:rsidR="00E715BD">
        <w:rPr>
          <w:sz w:val="22"/>
          <w:szCs w:val="22"/>
        </w:rPr>
        <w:t xml:space="preserve"> </w:t>
      </w:r>
      <w:r w:rsidRPr="00E40993">
        <w:rPr>
          <w:sz w:val="22"/>
          <w:szCs w:val="22"/>
        </w:rPr>
        <w:t xml:space="preserve">dne </w:t>
      </w:r>
      <w:r w:rsidRPr="00512835">
        <w:rPr>
          <w:sz w:val="22"/>
          <w:szCs w:val="22"/>
          <w:highlight w:val="yellow"/>
        </w:rPr>
        <w:t>…………………</w:t>
      </w:r>
      <w:proofErr w:type="gramStart"/>
      <w:r w:rsidRPr="00512835">
        <w:rPr>
          <w:sz w:val="22"/>
          <w:szCs w:val="22"/>
          <w:highlight w:val="yellow"/>
        </w:rPr>
        <w:t>…….</w:t>
      </w:r>
      <w:proofErr w:type="gramEnd"/>
      <w:r w:rsidRPr="00512835">
        <w:rPr>
          <w:sz w:val="22"/>
          <w:szCs w:val="22"/>
          <w:highlight w:val="yellow"/>
        </w:rPr>
        <w:t>.</w:t>
      </w:r>
    </w:p>
    <w:p w14:paraId="68DC9139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70BC1D3B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7BBA655A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38CF36E4" w14:textId="77777777" w:rsidR="00E40993" w:rsidRPr="00692BF4" w:rsidRDefault="00E40993" w:rsidP="00E40993">
      <w:pPr>
        <w:ind w:left="360" w:hanging="180"/>
        <w:jc w:val="both"/>
        <w:rPr>
          <w:sz w:val="22"/>
          <w:szCs w:val="22"/>
        </w:rPr>
      </w:pPr>
    </w:p>
    <w:p w14:paraId="007992C9" w14:textId="77777777" w:rsidR="00E40993" w:rsidRDefault="00E40993" w:rsidP="00E40993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……..</w:t>
      </w:r>
      <w:r w:rsidRPr="00692BF4">
        <w:rPr>
          <w:sz w:val="22"/>
          <w:szCs w:val="22"/>
        </w:rPr>
        <w:tab/>
      </w:r>
    </w:p>
    <w:p w14:paraId="5300E736" w14:textId="45C5781C" w:rsidR="00E40993" w:rsidRPr="005F73D2" w:rsidRDefault="00271329" w:rsidP="00271329">
      <w:pPr>
        <w:tabs>
          <w:tab w:val="left" w:pos="5103"/>
          <w:tab w:val="right" w:pos="9072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0375F8">
        <w:rPr>
          <w:bCs/>
          <w:sz w:val="22"/>
          <w:szCs w:val="22"/>
        </w:rPr>
        <w:t>Mgr. Jan Brožek</w:t>
      </w:r>
      <w:r w:rsidR="0068349A">
        <w:rPr>
          <w:b/>
          <w:bCs/>
          <w:sz w:val="22"/>
          <w:szCs w:val="22"/>
        </w:rPr>
        <w:tab/>
        <w:t xml:space="preserve">             </w:t>
      </w:r>
      <w:r w:rsidR="000375F8" w:rsidRPr="00512835">
        <w:rPr>
          <w:bCs/>
          <w:sz w:val="22"/>
          <w:szCs w:val="22"/>
          <w:highlight w:val="yellow"/>
        </w:rPr>
        <w:t>Mgr. Jan Brožek</w:t>
      </w:r>
    </w:p>
    <w:p w14:paraId="64B2D350" w14:textId="77777777" w:rsidR="00E40993" w:rsidRPr="009D5C79" w:rsidRDefault="00E40993" w:rsidP="00E40993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  </w:t>
      </w:r>
    </w:p>
    <w:p w14:paraId="3B61A16B" w14:textId="77777777" w:rsidR="00B10D96" w:rsidRPr="00E4103B" w:rsidRDefault="00271329" w:rsidP="00E4103B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40993" w:rsidRPr="00692BF4">
        <w:rPr>
          <w:sz w:val="22"/>
          <w:szCs w:val="22"/>
        </w:rPr>
        <w:t xml:space="preserve">za </w:t>
      </w:r>
      <w:r w:rsidR="00E40993">
        <w:rPr>
          <w:sz w:val="22"/>
          <w:szCs w:val="22"/>
        </w:rPr>
        <w:t>půjčitele</w:t>
      </w:r>
      <w:r w:rsidR="00E40993" w:rsidRPr="00692BF4">
        <w:rPr>
          <w:sz w:val="22"/>
          <w:szCs w:val="22"/>
        </w:rPr>
        <w:t xml:space="preserve">                                           </w:t>
      </w:r>
      <w:r w:rsidR="00E40993">
        <w:rPr>
          <w:sz w:val="22"/>
          <w:szCs w:val="22"/>
        </w:rPr>
        <w:tab/>
      </w:r>
      <w:r w:rsidR="00E40993" w:rsidRPr="00692B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E40993" w:rsidRPr="00512835">
        <w:rPr>
          <w:sz w:val="22"/>
          <w:szCs w:val="22"/>
          <w:highlight w:val="yellow"/>
        </w:rPr>
        <w:t>za vypůjčitele</w:t>
      </w:r>
      <w:r w:rsidR="00E40993" w:rsidRPr="00692BF4">
        <w:rPr>
          <w:sz w:val="22"/>
          <w:szCs w:val="22"/>
        </w:rPr>
        <w:t xml:space="preserve">   </w:t>
      </w:r>
    </w:p>
    <w:sectPr w:rsidR="00B10D96" w:rsidRPr="00E4103B" w:rsidSect="00826AB0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13FA" w14:textId="77777777" w:rsidR="00713A97" w:rsidRDefault="00713A97" w:rsidP="00692BF4">
      <w:r>
        <w:separator/>
      </w:r>
    </w:p>
  </w:endnote>
  <w:endnote w:type="continuationSeparator" w:id="0">
    <w:p w14:paraId="5F1F9949" w14:textId="77777777" w:rsidR="00713A97" w:rsidRDefault="00713A97" w:rsidP="006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830172"/>
      <w:docPartObj>
        <w:docPartGallery w:val="Page Numbers (Bottom of Page)"/>
        <w:docPartUnique/>
      </w:docPartObj>
    </w:sdtPr>
    <w:sdtEndPr/>
    <w:sdtContent>
      <w:p w14:paraId="60C54CEF" w14:textId="77777777" w:rsidR="004C25DE" w:rsidRDefault="00E459C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56384" w14:textId="77777777" w:rsidR="004C25DE" w:rsidRDefault="004C25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3811" w14:textId="77777777" w:rsidR="00713A97" w:rsidRDefault="00713A97" w:rsidP="00692BF4">
      <w:r>
        <w:separator/>
      </w:r>
    </w:p>
  </w:footnote>
  <w:footnote w:type="continuationSeparator" w:id="0">
    <w:p w14:paraId="3991B8D1" w14:textId="77777777" w:rsidR="00713A97" w:rsidRDefault="00713A97" w:rsidP="006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8FD0" w14:textId="77777777" w:rsidR="004C25DE" w:rsidRDefault="00244D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F0AFC" wp14:editId="1C554A8D">
          <wp:simplePos x="0" y="0"/>
          <wp:positionH relativeFrom="column">
            <wp:posOffset>3705860</wp:posOffset>
          </wp:positionH>
          <wp:positionV relativeFrom="paragraph">
            <wp:posOffset>-367665</wp:posOffset>
          </wp:positionV>
          <wp:extent cx="1920875" cy="68516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19D75F" wp14:editId="6D680A50">
          <wp:simplePos x="0" y="0"/>
          <wp:positionH relativeFrom="margin">
            <wp:posOffset>-75565</wp:posOffset>
          </wp:positionH>
          <wp:positionV relativeFrom="paragraph">
            <wp:posOffset>-311150</wp:posOffset>
          </wp:positionV>
          <wp:extent cx="2193925" cy="685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D007F" w14:textId="77777777" w:rsidR="004C25DE" w:rsidRDefault="004C25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25EF"/>
    <w:multiLevelType w:val="hybridMultilevel"/>
    <w:tmpl w:val="E0C6A126"/>
    <w:lvl w:ilvl="0" w:tplc="DC542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4B4513"/>
    <w:multiLevelType w:val="hybridMultilevel"/>
    <w:tmpl w:val="868E8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D42C5"/>
    <w:multiLevelType w:val="hybridMultilevel"/>
    <w:tmpl w:val="54F8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CA"/>
    <w:rsid w:val="00000D46"/>
    <w:rsid w:val="00005B8F"/>
    <w:rsid w:val="000074AA"/>
    <w:rsid w:val="00036DA2"/>
    <w:rsid w:val="000375F8"/>
    <w:rsid w:val="000449D3"/>
    <w:rsid w:val="00046163"/>
    <w:rsid w:val="0004756E"/>
    <w:rsid w:val="00051AD8"/>
    <w:rsid w:val="000561A3"/>
    <w:rsid w:val="0006047C"/>
    <w:rsid w:val="00075E94"/>
    <w:rsid w:val="00081C22"/>
    <w:rsid w:val="00083632"/>
    <w:rsid w:val="00086224"/>
    <w:rsid w:val="0009389A"/>
    <w:rsid w:val="000972E6"/>
    <w:rsid w:val="000A498B"/>
    <w:rsid w:val="000C122A"/>
    <w:rsid w:val="000D78A9"/>
    <w:rsid w:val="000F0C05"/>
    <w:rsid w:val="000F16E8"/>
    <w:rsid w:val="000F21FE"/>
    <w:rsid w:val="0010309C"/>
    <w:rsid w:val="00106CAB"/>
    <w:rsid w:val="00113B32"/>
    <w:rsid w:val="001218D5"/>
    <w:rsid w:val="00140ECA"/>
    <w:rsid w:val="0015227E"/>
    <w:rsid w:val="00160CED"/>
    <w:rsid w:val="00161EF2"/>
    <w:rsid w:val="00166F2F"/>
    <w:rsid w:val="00166F72"/>
    <w:rsid w:val="0018654F"/>
    <w:rsid w:val="0019315B"/>
    <w:rsid w:val="00197DE5"/>
    <w:rsid w:val="001A4563"/>
    <w:rsid w:val="001C20EF"/>
    <w:rsid w:val="001C39C5"/>
    <w:rsid w:val="001D1E51"/>
    <w:rsid w:val="001D76DD"/>
    <w:rsid w:val="0020795C"/>
    <w:rsid w:val="00223DB1"/>
    <w:rsid w:val="00223FC3"/>
    <w:rsid w:val="00235C3C"/>
    <w:rsid w:val="002439B9"/>
    <w:rsid w:val="00244D18"/>
    <w:rsid w:val="00246DCF"/>
    <w:rsid w:val="00255D81"/>
    <w:rsid w:val="002609EA"/>
    <w:rsid w:val="00271329"/>
    <w:rsid w:val="00272C30"/>
    <w:rsid w:val="00292A7F"/>
    <w:rsid w:val="00295F84"/>
    <w:rsid w:val="002A0B89"/>
    <w:rsid w:val="002A7203"/>
    <w:rsid w:val="002C11FF"/>
    <w:rsid w:val="002C459B"/>
    <w:rsid w:val="002C5F67"/>
    <w:rsid w:val="002D6096"/>
    <w:rsid w:val="002E1031"/>
    <w:rsid w:val="002F443C"/>
    <w:rsid w:val="003212E3"/>
    <w:rsid w:val="003223E7"/>
    <w:rsid w:val="003242EA"/>
    <w:rsid w:val="003253E3"/>
    <w:rsid w:val="00333FA8"/>
    <w:rsid w:val="00337CC8"/>
    <w:rsid w:val="003565D9"/>
    <w:rsid w:val="003607D3"/>
    <w:rsid w:val="00361E1B"/>
    <w:rsid w:val="00376FEB"/>
    <w:rsid w:val="0039597A"/>
    <w:rsid w:val="003C4C42"/>
    <w:rsid w:val="003D1D51"/>
    <w:rsid w:val="003E32B5"/>
    <w:rsid w:val="003E7567"/>
    <w:rsid w:val="003F55D6"/>
    <w:rsid w:val="00402073"/>
    <w:rsid w:val="00414F10"/>
    <w:rsid w:val="00415600"/>
    <w:rsid w:val="00422314"/>
    <w:rsid w:val="00424E90"/>
    <w:rsid w:val="00426215"/>
    <w:rsid w:val="00426765"/>
    <w:rsid w:val="004306F2"/>
    <w:rsid w:val="00443F7C"/>
    <w:rsid w:val="00444991"/>
    <w:rsid w:val="0045246A"/>
    <w:rsid w:val="00471DDB"/>
    <w:rsid w:val="004738D0"/>
    <w:rsid w:val="004748C1"/>
    <w:rsid w:val="00474B1F"/>
    <w:rsid w:val="00477B37"/>
    <w:rsid w:val="0048679E"/>
    <w:rsid w:val="004B3781"/>
    <w:rsid w:val="004C25DE"/>
    <w:rsid w:val="004D2F0C"/>
    <w:rsid w:val="004D37AA"/>
    <w:rsid w:val="004F35B5"/>
    <w:rsid w:val="004F7BA1"/>
    <w:rsid w:val="00502662"/>
    <w:rsid w:val="00502D5E"/>
    <w:rsid w:val="00512835"/>
    <w:rsid w:val="00522296"/>
    <w:rsid w:val="005223F2"/>
    <w:rsid w:val="005247C1"/>
    <w:rsid w:val="00527C73"/>
    <w:rsid w:val="00533923"/>
    <w:rsid w:val="00534B55"/>
    <w:rsid w:val="00535CE5"/>
    <w:rsid w:val="005550D0"/>
    <w:rsid w:val="00583542"/>
    <w:rsid w:val="005914E1"/>
    <w:rsid w:val="0059356F"/>
    <w:rsid w:val="00595592"/>
    <w:rsid w:val="00597837"/>
    <w:rsid w:val="005B15F8"/>
    <w:rsid w:val="005B196D"/>
    <w:rsid w:val="005B2160"/>
    <w:rsid w:val="005B3A75"/>
    <w:rsid w:val="005C006D"/>
    <w:rsid w:val="005C2CD7"/>
    <w:rsid w:val="005C53BF"/>
    <w:rsid w:val="005C679D"/>
    <w:rsid w:val="005D74B2"/>
    <w:rsid w:val="005F4D23"/>
    <w:rsid w:val="005F5C8A"/>
    <w:rsid w:val="005F73D2"/>
    <w:rsid w:val="00601E3E"/>
    <w:rsid w:val="00602E97"/>
    <w:rsid w:val="00610FEF"/>
    <w:rsid w:val="00613D46"/>
    <w:rsid w:val="0061580F"/>
    <w:rsid w:val="00633C79"/>
    <w:rsid w:val="006363DC"/>
    <w:rsid w:val="006409A1"/>
    <w:rsid w:val="00655D27"/>
    <w:rsid w:val="00660B73"/>
    <w:rsid w:val="0068109F"/>
    <w:rsid w:val="006825FF"/>
    <w:rsid w:val="0068322F"/>
    <w:rsid w:val="0068349A"/>
    <w:rsid w:val="00692BF4"/>
    <w:rsid w:val="006B0A1D"/>
    <w:rsid w:val="006D521F"/>
    <w:rsid w:val="006E2841"/>
    <w:rsid w:val="006E4C9B"/>
    <w:rsid w:val="006E6744"/>
    <w:rsid w:val="006E6B0D"/>
    <w:rsid w:val="00701142"/>
    <w:rsid w:val="007018A5"/>
    <w:rsid w:val="00711BEC"/>
    <w:rsid w:val="00713A97"/>
    <w:rsid w:val="00717889"/>
    <w:rsid w:val="007257DF"/>
    <w:rsid w:val="00730B76"/>
    <w:rsid w:val="00744346"/>
    <w:rsid w:val="0075519C"/>
    <w:rsid w:val="00760918"/>
    <w:rsid w:val="00763775"/>
    <w:rsid w:val="00763E2A"/>
    <w:rsid w:val="0077441F"/>
    <w:rsid w:val="00776891"/>
    <w:rsid w:val="00785C1F"/>
    <w:rsid w:val="00785C99"/>
    <w:rsid w:val="007969AB"/>
    <w:rsid w:val="007A32CB"/>
    <w:rsid w:val="007C7F3B"/>
    <w:rsid w:val="007D670F"/>
    <w:rsid w:val="007E0DCD"/>
    <w:rsid w:val="007E4A2D"/>
    <w:rsid w:val="007F63B8"/>
    <w:rsid w:val="008035E1"/>
    <w:rsid w:val="008110B1"/>
    <w:rsid w:val="00821137"/>
    <w:rsid w:val="00826140"/>
    <w:rsid w:val="00826AB0"/>
    <w:rsid w:val="0083688F"/>
    <w:rsid w:val="00861F32"/>
    <w:rsid w:val="00866B72"/>
    <w:rsid w:val="00874EC7"/>
    <w:rsid w:val="008863B5"/>
    <w:rsid w:val="008A4B0B"/>
    <w:rsid w:val="008A6D06"/>
    <w:rsid w:val="008B23CE"/>
    <w:rsid w:val="008C1F16"/>
    <w:rsid w:val="008D0944"/>
    <w:rsid w:val="008E1F9F"/>
    <w:rsid w:val="008E2735"/>
    <w:rsid w:val="008E42C9"/>
    <w:rsid w:val="008F4CC9"/>
    <w:rsid w:val="00900BF2"/>
    <w:rsid w:val="00911A2A"/>
    <w:rsid w:val="00912C19"/>
    <w:rsid w:val="0093012B"/>
    <w:rsid w:val="009402D7"/>
    <w:rsid w:val="00947345"/>
    <w:rsid w:val="00947F8A"/>
    <w:rsid w:val="009621D6"/>
    <w:rsid w:val="009652A2"/>
    <w:rsid w:val="0096755C"/>
    <w:rsid w:val="00984708"/>
    <w:rsid w:val="009A1A8C"/>
    <w:rsid w:val="009C16F6"/>
    <w:rsid w:val="009C2759"/>
    <w:rsid w:val="009C4665"/>
    <w:rsid w:val="009D1038"/>
    <w:rsid w:val="009D5C79"/>
    <w:rsid w:val="009E300E"/>
    <w:rsid w:val="009E3044"/>
    <w:rsid w:val="009F6F93"/>
    <w:rsid w:val="00A0350D"/>
    <w:rsid w:val="00A10E16"/>
    <w:rsid w:val="00A1504D"/>
    <w:rsid w:val="00A44670"/>
    <w:rsid w:val="00A468F1"/>
    <w:rsid w:val="00A47C34"/>
    <w:rsid w:val="00A573B2"/>
    <w:rsid w:val="00A61408"/>
    <w:rsid w:val="00A87A36"/>
    <w:rsid w:val="00A911C1"/>
    <w:rsid w:val="00AA1C75"/>
    <w:rsid w:val="00AA5982"/>
    <w:rsid w:val="00AB3C6F"/>
    <w:rsid w:val="00AB7D74"/>
    <w:rsid w:val="00AD2A4F"/>
    <w:rsid w:val="00AF2A2B"/>
    <w:rsid w:val="00B05919"/>
    <w:rsid w:val="00B0671E"/>
    <w:rsid w:val="00B10D96"/>
    <w:rsid w:val="00B12B4B"/>
    <w:rsid w:val="00B56B98"/>
    <w:rsid w:val="00B774AF"/>
    <w:rsid w:val="00B8216F"/>
    <w:rsid w:val="00B91449"/>
    <w:rsid w:val="00B94019"/>
    <w:rsid w:val="00B97C91"/>
    <w:rsid w:val="00BA2883"/>
    <w:rsid w:val="00BB079F"/>
    <w:rsid w:val="00BC75F9"/>
    <w:rsid w:val="00BD1AC9"/>
    <w:rsid w:val="00BD2983"/>
    <w:rsid w:val="00C0419F"/>
    <w:rsid w:val="00C2089D"/>
    <w:rsid w:val="00C220D7"/>
    <w:rsid w:val="00C61DCA"/>
    <w:rsid w:val="00C61E82"/>
    <w:rsid w:val="00C62A4A"/>
    <w:rsid w:val="00C656C6"/>
    <w:rsid w:val="00C8322F"/>
    <w:rsid w:val="00C9169D"/>
    <w:rsid w:val="00C9417B"/>
    <w:rsid w:val="00CA4A73"/>
    <w:rsid w:val="00CA5A28"/>
    <w:rsid w:val="00CD3FD4"/>
    <w:rsid w:val="00CD5A95"/>
    <w:rsid w:val="00CF569E"/>
    <w:rsid w:val="00CF6C40"/>
    <w:rsid w:val="00D02A70"/>
    <w:rsid w:val="00D02B9B"/>
    <w:rsid w:val="00D03858"/>
    <w:rsid w:val="00D05A1B"/>
    <w:rsid w:val="00D140B2"/>
    <w:rsid w:val="00D14F97"/>
    <w:rsid w:val="00D265B4"/>
    <w:rsid w:val="00D42484"/>
    <w:rsid w:val="00D63BB5"/>
    <w:rsid w:val="00D730F3"/>
    <w:rsid w:val="00D740A8"/>
    <w:rsid w:val="00D750C6"/>
    <w:rsid w:val="00D76FE0"/>
    <w:rsid w:val="00D84ACE"/>
    <w:rsid w:val="00D934D6"/>
    <w:rsid w:val="00D950C5"/>
    <w:rsid w:val="00DB5EE0"/>
    <w:rsid w:val="00DC7EE0"/>
    <w:rsid w:val="00DE23E3"/>
    <w:rsid w:val="00DF1FEB"/>
    <w:rsid w:val="00DF2141"/>
    <w:rsid w:val="00E155EA"/>
    <w:rsid w:val="00E1764E"/>
    <w:rsid w:val="00E23A65"/>
    <w:rsid w:val="00E40993"/>
    <w:rsid w:val="00E4103B"/>
    <w:rsid w:val="00E42626"/>
    <w:rsid w:val="00E459CC"/>
    <w:rsid w:val="00E656D1"/>
    <w:rsid w:val="00E66928"/>
    <w:rsid w:val="00E715BD"/>
    <w:rsid w:val="00E80F63"/>
    <w:rsid w:val="00E82B96"/>
    <w:rsid w:val="00E93D9C"/>
    <w:rsid w:val="00E957D7"/>
    <w:rsid w:val="00EA4A69"/>
    <w:rsid w:val="00EC5A8B"/>
    <w:rsid w:val="00ED064F"/>
    <w:rsid w:val="00F16D46"/>
    <w:rsid w:val="00F26674"/>
    <w:rsid w:val="00F308A9"/>
    <w:rsid w:val="00F36BE7"/>
    <w:rsid w:val="00F43592"/>
    <w:rsid w:val="00F50A38"/>
    <w:rsid w:val="00F631E0"/>
    <w:rsid w:val="00F814DD"/>
    <w:rsid w:val="00F879FB"/>
    <w:rsid w:val="00F92CD5"/>
    <w:rsid w:val="00F9457A"/>
    <w:rsid w:val="00F94F25"/>
    <w:rsid w:val="00F97D2A"/>
    <w:rsid w:val="00FA480A"/>
    <w:rsid w:val="00FA6DE8"/>
    <w:rsid w:val="00FB2CCB"/>
    <w:rsid w:val="00FB78A0"/>
    <w:rsid w:val="00FC00C7"/>
    <w:rsid w:val="00FD68AF"/>
    <w:rsid w:val="00FE2D1F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B3D94"/>
  <w15:docId w15:val="{87451CB4-0225-4A28-A561-0E5ECE34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uiPriority w:val="22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Standardnpsmoodstavce"/>
    <w:rsid w:val="000449D3"/>
  </w:style>
  <w:style w:type="paragraph" w:styleId="Textpoznpodarou">
    <w:name w:val="footnote text"/>
    <w:basedOn w:val="Normln"/>
    <w:link w:val="TextpoznpodarouChar"/>
    <w:rsid w:val="00AD2A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2A4F"/>
  </w:style>
  <w:style w:type="character" w:styleId="Znakapoznpodarou">
    <w:name w:val="footnote reference"/>
    <w:rsid w:val="00AD2A4F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0A498B"/>
    <w:rPr>
      <w:i/>
      <w:iCs/>
    </w:rPr>
  </w:style>
  <w:style w:type="character" w:customStyle="1" w:styleId="tsubjname">
    <w:name w:val="tsubjname"/>
    <w:basedOn w:val="Standardnpsmoodstavce"/>
    <w:rsid w:val="00E4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AC2F-0C78-4584-88C9-287A8E4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MM</dc:creator>
  <cp:lastModifiedBy>Radek Lapáček</cp:lastModifiedBy>
  <cp:revision>6</cp:revision>
  <cp:lastPrinted>2014-09-30T07:29:00Z</cp:lastPrinted>
  <dcterms:created xsi:type="dcterms:W3CDTF">2018-01-29T14:58:00Z</dcterms:created>
  <dcterms:modified xsi:type="dcterms:W3CDTF">2021-01-20T12:18:00Z</dcterms:modified>
</cp:coreProperties>
</file>